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Monotype Corsiva" w:hAnsi="Monotype Corsiva"/>
          <w:b/>
          <w:b/>
          <w:sz w:val="56"/>
        </w:rPr>
      </w:pPr>
      <w:r>
        <w:rPr>
          <w:rFonts w:ascii="Monotype Corsiva" w:hAnsi="Monotype Corsiva"/>
          <w:b/>
          <w:sz w:val="56"/>
        </w:rPr>
        <w:t>Myron Doc Downing PhD</w:t>
      </w:r>
    </w:p>
    <w:p>
      <w:pPr>
        <w:pStyle w:val="Normal"/>
        <w:jc w:val="center"/>
        <w:rPr/>
      </w:pPr>
      <w:hyperlink r:id="rId2">
        <w:r>
          <w:rPr>
            <w:rStyle w:val="InternetLink"/>
            <w:rFonts w:cs="Arial"/>
            <w:sz w:val="22"/>
          </w:rPr>
          <w:t>DocDowning</w:t>
        </w:r>
      </w:hyperlink>
      <w:hyperlink r:id="rId3">
        <w:r>
          <w:rPr>
            <w:rStyle w:val="InternetLink"/>
            <w:rFonts w:cs="Arial"/>
            <w:sz w:val="22"/>
          </w:rPr>
          <w:t>103</w:t>
        </w:r>
      </w:hyperlink>
      <w:hyperlink r:id="rId4">
        <w:r>
          <w:rPr>
            <w:rStyle w:val="InternetLink"/>
            <w:rFonts w:cs="Arial"/>
            <w:sz w:val="22"/>
          </w:rPr>
          <w:t>@</w:t>
        </w:r>
      </w:hyperlink>
      <w:hyperlink r:id="rId5">
        <w:r>
          <w:rPr>
            <w:rStyle w:val="InternetLink"/>
            <w:rFonts w:cs="Arial"/>
            <w:sz w:val="22"/>
          </w:rPr>
          <w:t>gmail.com</w:t>
        </w:r>
      </w:hyperlink>
    </w:p>
    <w:p>
      <w:pPr>
        <w:pStyle w:val="NoSpacing"/>
        <w:jc w:val="center"/>
        <w:rPr>
          <w:rFonts w:cs="Arial"/>
          <w:sz w:val="22"/>
        </w:rPr>
      </w:pPr>
      <w:r>
        <w:rPr>
          <w:rFonts w:cs="Arial"/>
          <w:sz w:val="22"/>
        </w:rPr>
        <w:t>Georgetown, Texas</w:t>
      </w:r>
    </w:p>
    <w:p>
      <w:pPr>
        <w:pStyle w:val="NoSpacing"/>
        <w:rPr>
          <w:rFonts w:ascii="Cooper Black" w:hAnsi="Cooper Black"/>
          <w:b/>
          <w:b/>
          <w:sz w:val="32"/>
        </w:rPr>
      </w:pPr>
      <w:r>
        <w:rPr>
          <w:rFonts w:ascii="Cooper Black" w:hAnsi="Cooper Black"/>
          <w:b/>
          <w:sz w:val="32"/>
        </w:rPr>
      </w:r>
    </w:p>
    <w:p>
      <w:pPr>
        <w:pStyle w:val="NoSpacing"/>
        <w:rPr>
          <w:rFonts w:ascii="Cooper Black" w:hAnsi="Cooper Black"/>
          <w:b/>
          <w:b/>
          <w:sz w:val="32"/>
        </w:rPr>
      </w:pPr>
      <w:r>
        <w:rPr>
          <w:rFonts w:ascii="Cooper Black" w:hAnsi="Cooper Black"/>
          <w:b/>
          <w:sz w:val="32"/>
        </w:rPr>
      </w:r>
    </w:p>
    <w:p>
      <w:pPr>
        <w:pStyle w:val="NoSpacing"/>
        <w:jc w:val="center"/>
        <w:rPr>
          <w:rFonts w:ascii="Segoe UI Black" w:hAnsi="Segoe UI Black"/>
          <w:b/>
          <w:b/>
          <w:sz w:val="40"/>
        </w:rPr>
      </w:pPr>
      <w:r>
        <w:rPr>
          <w:rFonts w:ascii="Segoe UI Black" w:hAnsi="Segoe UI Black"/>
          <w:b/>
          <w:sz w:val="40"/>
        </w:rPr>
        <w:t>HOW TO SUCCEED IN BUSINESS</w:t>
      </w:r>
    </w:p>
    <w:p>
      <w:pPr>
        <w:pStyle w:val="NoSpacing"/>
        <w:jc w:val="center"/>
        <w:rPr>
          <w:rFonts w:ascii="Cooper Black" w:hAnsi="Cooper Black"/>
          <w:b/>
          <w:b/>
          <w:sz w:val="40"/>
        </w:rPr>
      </w:pPr>
      <w:r>
        <w:rPr>
          <w:rFonts w:ascii="Segoe UI Black" w:hAnsi="Segoe UI Black"/>
          <w:b/>
          <w:sz w:val="40"/>
        </w:rPr>
        <w:t>WITHOUT HARDLY TRYING</w:t>
      </w:r>
      <w:r>
        <w:rPr>
          <w:rFonts w:ascii="Cooper Black" w:hAnsi="Cooper Black"/>
          <w:b/>
          <w:sz w:val="40"/>
        </w:rPr>
        <w:t xml:space="preserve"> </w:t>
      </w:r>
    </w:p>
    <w:p>
      <w:pPr>
        <w:pStyle w:val="NoSpacing"/>
        <w:jc w:val="center"/>
        <w:rPr>
          <w:rFonts w:ascii="Old English Text MT" w:hAnsi="Old English Text MT"/>
          <w:b/>
          <w:b/>
          <w:sz w:val="32"/>
        </w:rPr>
      </w:pPr>
      <w:r>
        <w:rPr>
          <w:rFonts w:ascii="Old English Text MT" w:hAnsi="Old English Text MT"/>
          <w:b/>
          <w:sz w:val="32"/>
        </w:rPr>
        <w:t>part 2</w:t>
      </w:r>
    </w:p>
    <w:p>
      <w:pPr>
        <w:pStyle w:val="NoSpacing"/>
        <w:jc w:val="center"/>
        <w:rPr>
          <w:rFonts w:ascii="Cooper Black" w:hAnsi="Cooper Black"/>
          <w:b/>
          <w:b/>
          <w:sz w:val="32"/>
        </w:rPr>
      </w:pPr>
      <w:r>
        <w:rPr>
          <w:rFonts w:ascii="Cooper Black" w:hAnsi="Cooper Black"/>
          <w:b/>
          <w:sz w:val="32"/>
        </w:rPr>
      </w:r>
    </w:p>
    <w:p>
      <w:pPr>
        <w:pStyle w:val="NoSpacing"/>
        <w:rPr/>
      </w:pPr>
      <w:r>
        <w:rPr>
          <w:rFonts w:ascii="Arial Black" w:hAnsi="Arial Black"/>
          <w:b/>
          <w:sz w:val="40"/>
        </w:rPr>
        <w:t>Being a successful leader</w:t>
      </w:r>
    </w:p>
    <w:p>
      <w:pPr>
        <w:pStyle w:val="NoSpacing"/>
        <w:rPr>
          <w:rFonts w:ascii="Cooper Black" w:hAnsi="Cooper Black"/>
          <w:b/>
          <w:b/>
          <w:sz w:val="32"/>
        </w:rPr>
      </w:pPr>
      <w:bookmarkStart w:id="0" w:name="_GoBack"/>
      <w:bookmarkStart w:id="1" w:name="_GoBack"/>
      <w:bookmarkEnd w:id="1"/>
      <w:r>
        <w:rPr>
          <w:rFonts w:ascii="Cooper Black" w:hAnsi="Cooper Black"/>
          <w:b/>
          <w:sz w:val="32"/>
        </w:rPr>
      </w:r>
    </w:p>
    <w:p>
      <w:pPr>
        <w:pStyle w:val="NoSpacing"/>
        <w:rPr>
          <w:rFonts w:ascii="Ravie" w:hAnsi="Ravie"/>
          <w:b/>
          <w:b/>
        </w:rPr>
      </w:pPr>
      <w:r>
        <w:rPr>
          <w:rFonts w:ascii="Ravie" w:hAnsi="Ravie"/>
          <w:b/>
        </w:rPr>
        <w:t>A leader, by definition, is someone who has followers.</w:t>
      </w:r>
    </w:p>
    <w:p>
      <w:pPr>
        <w:pStyle w:val="NoSpacing"/>
        <w:rPr>
          <w:b/>
          <w:b/>
        </w:rPr>
      </w:pPr>
      <w:r>
        <w:rPr>
          <w:b/>
        </w:rPr>
      </w:r>
    </w:p>
    <w:p>
      <w:pPr>
        <w:pStyle w:val="NoSpacing"/>
        <w:rPr/>
      </w:pPr>
      <w:r>
        <w:rPr/>
        <w:t xml:space="preserve">If you want to be successful as a leader, you need to know that </w:t>
      </w:r>
      <w:r>
        <w:rPr>
          <w:rFonts w:ascii="Arial Black" w:hAnsi="Arial Black"/>
          <w:b/>
        </w:rPr>
        <w:t>there are two types of power that leaders can use</w:t>
      </w:r>
      <w:r>
        <w:rPr>
          <w:b/>
        </w:rPr>
        <w:t xml:space="preserve">. </w:t>
      </w:r>
      <w:r>
        <w:rPr/>
        <w:t xml:space="preserve">Most often, </w:t>
      </w:r>
      <w:r>
        <w:rPr>
          <w:rFonts w:ascii="Arial Black" w:hAnsi="Arial Black"/>
        </w:rPr>
        <w:t xml:space="preserve">we think of </w:t>
      </w:r>
      <w:r>
        <w:rPr>
          <w:rFonts w:ascii="Arial Black" w:hAnsi="Arial Black"/>
          <w:b/>
        </w:rPr>
        <w:t>a leader as having Position Power</w:t>
      </w:r>
      <w:r>
        <w:rPr>
          <w:b/>
        </w:rPr>
        <w:t>.</w:t>
      </w:r>
      <w:r>
        <w:rPr/>
        <w:t xml:space="preserve"> The office of the President of the United States is a position of power. Whoever is in that position, in turn, has a tremendous amount of power. However, just because you have a position of power does not mean that you have people who will follow you. Presidents Lyndon Johnson and Jimmy Carter both held these positions of power. But, by the end of their first elected term as president, they did not have enough people following to get reelected. Both chose not to run for a second term.</w:t>
      </w:r>
    </w:p>
    <w:p>
      <w:pPr>
        <w:pStyle w:val="NoSpacing"/>
        <w:rPr/>
      </w:pPr>
      <w:r>
        <w:rPr/>
      </w:r>
    </w:p>
    <w:p>
      <w:pPr>
        <w:pStyle w:val="Normal"/>
        <w:spacing w:lineRule="auto" w:line="240" w:before="0" w:after="0"/>
        <w:rPr>
          <w:sz w:val="24"/>
        </w:rPr>
      </w:pPr>
      <w:r>
        <w:rPr>
          <w:rFonts w:ascii="Arial Black" w:hAnsi="Arial Black"/>
          <w:b/>
          <w:sz w:val="24"/>
          <w:szCs w:val="24"/>
        </w:rPr>
        <w:t>In contrast to position power, there is personal power.</w:t>
      </w:r>
      <w:r>
        <w:rPr>
          <w:sz w:val="24"/>
          <w:szCs w:val="24"/>
        </w:rPr>
        <w:t xml:space="preserve">  In businesses, corporations, churches, and government agencies, the boss/supervisor/manager/priest may have a position of power and not be the leader. In these cases, the leader may be an employee who is respected and looked up to for their communication and leadership skills. We often talk about this kind of a person as being a “born leader” or “natural leader.”</w:t>
      </w:r>
      <w:r>
        <w:rPr/>
        <w:t xml:space="preserve"> </w:t>
      </w:r>
      <w:r>
        <w:rPr>
          <w:rFonts w:ascii="Arial Black" w:hAnsi="Arial Black"/>
          <w:sz w:val="24"/>
        </w:rPr>
        <w:t>A leader may have position power and personal power.</w:t>
      </w:r>
      <w:r>
        <w:rPr/>
        <w:t xml:space="preserve"> </w:t>
      </w:r>
      <w:r>
        <w:rPr>
          <w:sz w:val="24"/>
        </w:rPr>
        <w:t xml:space="preserve">Ronald Reagan, for many people, was someone who had followers because he reflected the values of his followers and he made people feel good about themselves and what they could accomplish. </w:t>
      </w:r>
    </w:p>
    <w:p>
      <w:pPr>
        <w:pStyle w:val="NoSpacing"/>
        <w:rPr/>
      </w:pPr>
      <w:r>
        <w:rPr/>
      </w:r>
    </w:p>
    <w:p>
      <w:pPr>
        <w:pStyle w:val="NoSpacing"/>
        <w:rPr>
          <w:rFonts w:ascii="Arial Black" w:hAnsi="Arial Black"/>
        </w:rPr>
      </w:pPr>
      <w:r>
        <w:rPr/>
        <w:t xml:space="preserve">Someone with personal power may never be president, manager or boss, but have many people who value and trust what they have to say. They may not have the education or training to fill a position of power, but that is okay. They do not have to have a position of power if they have personal power. </w:t>
      </w:r>
      <w:r>
        <w:rPr>
          <w:rFonts w:ascii="Arial Black" w:hAnsi="Arial Black"/>
        </w:rPr>
        <w:t>Mahatma Gandhi,</w:t>
      </w:r>
      <w:r>
        <w:rPr/>
        <w:t xml:space="preserve"> </w:t>
      </w:r>
      <w:r>
        <w:rPr>
          <w:rFonts w:ascii="Arial Black" w:hAnsi="Arial Black"/>
        </w:rPr>
        <w:t>Martin Luther King, and Mandela are all examples of people who started with personal power</w:t>
      </w:r>
      <w:r>
        <w:rPr/>
        <w:t>.</w:t>
      </w:r>
      <w:r>
        <w:rPr>
          <w:rFonts w:ascii="Arial Black" w:hAnsi="Arial Black"/>
        </w:rPr>
        <w:t xml:space="preserve"> These people reflected the values, goals and dreams of their followers.</w:t>
      </w:r>
    </w:p>
    <w:p>
      <w:pPr>
        <w:pStyle w:val="NoSpacing"/>
        <w:rPr/>
      </w:pPr>
      <w:r>
        <w:rPr/>
      </w:r>
    </w:p>
    <w:p>
      <w:pPr>
        <w:pStyle w:val="NoSpacing"/>
        <w:rPr/>
      </w:pPr>
      <w:r>
        <w:rPr/>
        <w:t xml:space="preserve">If you are considering being a leader and want to be successful, it takes more than just getting elected or appointed or having personal power. Russia is a good example where the vast majority of people are content being followers. It appears that most of the people in Russia are looking for someone who will take control of their lives and point them in the “right direction” so that, “I can get on with my life.” </w:t>
      </w:r>
    </w:p>
    <w:p>
      <w:pPr>
        <w:pStyle w:val="NoSpacing"/>
        <w:rPr/>
      </w:pPr>
      <w:r>
        <w:rPr/>
      </w:r>
    </w:p>
    <w:p>
      <w:pPr>
        <w:pStyle w:val="NoSpacing"/>
        <w:rPr>
          <w:rFonts w:ascii="Arial Black" w:hAnsi="Arial Black"/>
        </w:rPr>
      </w:pPr>
      <w:r>
        <w:rPr/>
        <w:t xml:space="preserve">America also has a large number of people who are not interested in power and want the government to make their decisions for them. They do not watch the news. “It is too upsetting.” (My mind is made up, don’t confuse me with facts.) These people often selectively choose who they listen to. There is no room to consider alternative ideas or concepts. When confronted with concepts that are contrary to their sacred beliefs, their reaction is often to go into their fight or flight mode of operation. Which are you? Are you able/willing to seriously consider other points of view? Or, </w:t>
      </w:r>
      <w:r>
        <w:rPr>
          <w:rFonts w:ascii="Arial Black" w:hAnsi="Arial Black"/>
        </w:rPr>
        <w:t xml:space="preserve">do you see everything as absolute and black and white with no grays? </w:t>
      </w:r>
    </w:p>
    <w:p>
      <w:pPr>
        <w:pStyle w:val="NoSpacing"/>
        <w:rPr/>
      </w:pPr>
      <w:r>
        <w:rPr/>
      </w:r>
    </w:p>
    <w:p>
      <w:pPr>
        <w:pStyle w:val="NoSpacing"/>
        <w:rPr/>
      </w:pPr>
      <w:r>
        <w:rPr>
          <w:rFonts w:ascii="Arial Black" w:hAnsi="Arial Black"/>
        </w:rPr>
        <w:t>Here are a few examples of beliefs that are contradictory.</w:t>
      </w:r>
      <w:r>
        <w:rPr/>
        <w:t xml:space="preserve"> Some people will hold one belief, while others will hold the other belief.</w:t>
      </w:r>
    </w:p>
    <w:p>
      <w:pPr>
        <w:pStyle w:val="NoSpacing"/>
        <w:numPr>
          <w:ilvl w:val="0"/>
          <w:numId w:val="2"/>
        </w:numPr>
        <w:rPr/>
      </w:pPr>
      <w:r>
        <w:rPr/>
        <w:t xml:space="preserve">Everyone who wants a job, should have a job and the government should take care of everyone who does not work. </w:t>
      </w:r>
      <w:r>
        <w:rPr>
          <w:rFonts w:ascii="Arial Black" w:hAnsi="Arial Black"/>
          <w:b/>
        </w:rPr>
        <w:t>Versus</w:t>
      </w:r>
      <w:r>
        <w:rPr>
          <w:b/>
        </w:rPr>
        <w:t>,</w:t>
      </w:r>
      <w:r>
        <w:rPr/>
        <w:t xml:space="preserve"> The people should be given the opportunity to develop self-reliance and succeed or fail on their own.</w:t>
      </w:r>
    </w:p>
    <w:p>
      <w:pPr>
        <w:pStyle w:val="NoSpacing"/>
        <w:numPr>
          <w:ilvl w:val="0"/>
          <w:numId w:val="2"/>
        </w:numPr>
        <w:rPr/>
      </w:pPr>
      <w:r>
        <w:rPr/>
        <w:t xml:space="preserve">Government must protect people from their own stupid decisions. </w:t>
      </w:r>
      <w:r>
        <w:rPr>
          <w:rFonts w:ascii="Arial Black" w:hAnsi="Arial Black"/>
          <w:b/>
        </w:rPr>
        <w:t>Versus</w:t>
      </w:r>
      <w:r>
        <w:rPr/>
        <w:t>, Good decisions come from experience, and well, experience comes from making bad decisions.</w:t>
      </w:r>
    </w:p>
    <w:p>
      <w:pPr>
        <w:pStyle w:val="NoSpacing"/>
        <w:numPr>
          <w:ilvl w:val="0"/>
          <w:numId w:val="2"/>
        </w:numPr>
        <w:rPr/>
      </w:pPr>
      <w:r>
        <w:rPr/>
        <w:t xml:space="preserve">The government knows what is best for its citizens. </w:t>
      </w:r>
      <w:r>
        <w:rPr>
          <w:rFonts w:ascii="Arial Black" w:hAnsi="Arial Black"/>
        </w:rPr>
        <w:t>Versus,</w:t>
      </w:r>
      <w:r>
        <w:rPr>
          <w:b/>
        </w:rPr>
        <w:t xml:space="preserve"> </w:t>
      </w:r>
      <w:r>
        <w:rPr/>
        <w:t>Citizens know what is best for themselves.</w:t>
      </w:r>
    </w:p>
    <w:p>
      <w:pPr>
        <w:pStyle w:val="NoSpacing"/>
        <w:numPr>
          <w:ilvl w:val="0"/>
          <w:numId w:val="1"/>
        </w:numPr>
        <w:rPr/>
      </w:pPr>
      <w:r>
        <w:rPr/>
        <w:t xml:space="preserve">Life begins at the moment of conception. </w:t>
      </w:r>
      <w:r>
        <w:rPr>
          <w:rFonts w:ascii="Arial Black" w:hAnsi="Arial Black"/>
        </w:rPr>
        <w:t>Versus,</w:t>
      </w:r>
      <w:r>
        <w:rPr>
          <w:b/>
        </w:rPr>
        <w:t xml:space="preserve"> </w:t>
      </w:r>
      <w:r>
        <w:rPr/>
        <w:t xml:space="preserve">Human life begins when the baby takes its first breath. </w:t>
      </w:r>
    </w:p>
    <w:p>
      <w:pPr>
        <w:pStyle w:val="NoSpacing"/>
        <w:numPr>
          <w:ilvl w:val="0"/>
          <w:numId w:val="1"/>
        </w:numPr>
        <w:rPr/>
      </w:pPr>
      <w:r>
        <w:rPr/>
        <w:t xml:space="preserve">Black lives matter. </w:t>
      </w:r>
      <w:r>
        <w:rPr>
          <w:rFonts w:ascii="Arial Black" w:hAnsi="Arial Black"/>
        </w:rPr>
        <w:t>Versus</w:t>
      </w:r>
      <w:r>
        <w:rPr>
          <w:b/>
        </w:rPr>
        <w:t xml:space="preserve">, </w:t>
      </w:r>
      <w:r>
        <w:rPr/>
        <w:t xml:space="preserve">All human lives matter. </w:t>
      </w:r>
      <w:r>
        <w:rPr>
          <w:b/>
        </w:rPr>
        <w:t>Versus</w:t>
      </w:r>
      <w:r>
        <w:rPr/>
        <w:t xml:space="preserve">, All life matters. </w:t>
      </w:r>
    </w:p>
    <w:p>
      <w:pPr>
        <w:pStyle w:val="NoSpacing"/>
        <w:numPr>
          <w:ilvl w:val="0"/>
          <w:numId w:val="1"/>
        </w:numPr>
        <w:rPr/>
      </w:pPr>
      <w:r>
        <w:rPr/>
        <w:t xml:space="preserve">The role of the government is to protect and care for all its citizens, whether they are illegal or legal residents. </w:t>
      </w:r>
      <w:r>
        <w:rPr>
          <w:rFonts w:ascii="Arial Black" w:hAnsi="Arial Black"/>
        </w:rPr>
        <w:t>Versus</w:t>
      </w:r>
      <w:r>
        <w:rPr>
          <w:b/>
        </w:rPr>
        <w:t>,</w:t>
      </w:r>
      <w:r>
        <w:rPr/>
        <w:t xml:space="preserve"> The role of the government is to protect its legal citizens only when they cannot protect themselves.</w:t>
      </w:r>
    </w:p>
    <w:p>
      <w:pPr>
        <w:pStyle w:val="NoSpacing"/>
        <w:numPr>
          <w:ilvl w:val="0"/>
          <w:numId w:val="1"/>
        </w:numPr>
        <w:rPr/>
      </w:pPr>
      <w:r>
        <w:rPr/>
        <w:t xml:space="preserve">Employees are more important than customers. </w:t>
      </w:r>
      <w:r>
        <w:rPr>
          <w:rFonts w:ascii="Arial Black" w:hAnsi="Arial Black"/>
        </w:rPr>
        <w:t>Versus,</w:t>
      </w:r>
      <w:r>
        <w:rPr>
          <w:b/>
        </w:rPr>
        <w:t xml:space="preserve"> </w:t>
      </w:r>
      <w:r>
        <w:rPr/>
        <w:t>Customers are more important than employees.</w:t>
      </w:r>
    </w:p>
    <w:p>
      <w:pPr>
        <w:pStyle w:val="NoSpacing"/>
        <w:rPr/>
      </w:pPr>
      <w:r>
        <w:rPr/>
      </w:r>
    </w:p>
    <w:p>
      <w:pPr>
        <w:pStyle w:val="NoSpacing"/>
        <w:rPr>
          <w:rFonts w:ascii="Arial Black" w:hAnsi="Arial Black"/>
        </w:rPr>
      </w:pPr>
      <w:r>
        <w:rPr/>
        <w:t xml:space="preserve">Which of these above would it be hard for you to change your belief about? </w:t>
      </w:r>
      <w:r>
        <w:rPr>
          <w:rFonts w:ascii="Arial Black" w:hAnsi="Arial Black"/>
        </w:rPr>
        <w:t>One of the crucial aspects of being a leader is that you be able to reflect and represent the values, dreams, and goals of your followers</w:t>
      </w:r>
      <w:r>
        <w:rPr/>
        <w:t>. There are two ways to do this.</w:t>
      </w:r>
      <w:r>
        <w:rPr>
          <w:rFonts w:ascii="Arial Black" w:hAnsi="Arial Black"/>
        </w:rPr>
        <w:t xml:space="preserve"> First, if you already have the same values, dreams, and goals of your followers and you can articulate them, then you will have followers</w:t>
      </w:r>
      <w:r>
        <w:rPr/>
        <w:t xml:space="preserve">. </w:t>
      </w:r>
      <w:r>
        <w:rPr>
          <w:rFonts w:ascii="Arial Black" w:hAnsi="Arial Black"/>
        </w:rPr>
        <w:t>The second way is most popular with politicians who take polls to see “which way the wind is blowing.”</w:t>
      </w:r>
      <w:r>
        <w:rPr/>
        <w:t xml:space="preserve"> The goal for these politicians is to get elected and get donations from their supporters. Once they are elected, they often end up not keeping their promises and doing whatever they see as expedient, not necessarily what their followers want. </w:t>
      </w:r>
      <w:r>
        <w:rPr>
          <w:rFonts w:ascii="Arial Black" w:hAnsi="Arial Black"/>
        </w:rPr>
        <w:t>Being a leader does not automatically make you a good leader.</w:t>
      </w:r>
    </w:p>
    <w:p>
      <w:pPr>
        <w:pStyle w:val="NoSpacing"/>
        <w:rPr/>
      </w:pPr>
      <w:r>
        <w:rPr/>
      </w:r>
    </w:p>
    <w:p>
      <w:pPr>
        <w:pStyle w:val="NoSpacing"/>
        <w:rPr/>
      </w:pPr>
      <w:r>
        <w:rPr/>
        <w:t xml:space="preserve">There are leaders and then there are good leaders. </w:t>
      </w:r>
      <w:r>
        <w:rPr>
          <w:rFonts w:ascii="Arial Black" w:hAnsi="Arial Black"/>
        </w:rPr>
        <w:t>A good leader needs to listen, accept, evaluate and consider the consequences of each new idea or concept to which he or she is exposed.</w:t>
      </w:r>
      <w:r>
        <w:rPr/>
        <w:t xml:space="preserve"> However, negative people in a company can tell you all the things that are wrong. Their solutions, if they have any, are so draconian as not to be workable. For instance, “You need to fire everyone in the HR department.” Even if you have negative suggestions, they need to be listened to and considered. Maybe the suggestions could be modified to make them workable. “Firing all 25 people in HR might be difficult. Is there any one person there that seems to be a major problem? In what way is that person a problem? In behavioral terms what are they doing?” In this way, as a good leader, you may get usable intel and help the negative person at the same time look at the situation differently.</w:t>
      </w:r>
    </w:p>
    <w:p>
      <w:pPr>
        <w:pStyle w:val="NoSpacing"/>
        <w:rPr/>
      </w:pPr>
      <w:r>
        <w:rPr/>
      </w:r>
    </w:p>
    <w:p>
      <w:pPr>
        <w:pStyle w:val="NoSpacing"/>
        <w:rPr>
          <w:rFonts w:ascii="Cooper Black" w:hAnsi="Cooper Black"/>
        </w:rPr>
      </w:pPr>
      <w:r>
        <w:rPr/>
        <w:t xml:space="preserve">The idea of a suggestion box has not proven helpful for most companies. A better way is to have an open door policy where employees feel listened to and their ideas are considered. </w:t>
      </w:r>
      <w:r>
        <w:rPr>
          <w:rFonts w:ascii="Cooper Black" w:hAnsi="Cooper Black"/>
        </w:rPr>
        <w:t>It is more important to be listened to than to get your way.</w:t>
      </w:r>
    </w:p>
    <w:p>
      <w:pPr>
        <w:pStyle w:val="NoSpacing"/>
        <w:rPr>
          <w:rFonts w:ascii="Cooper Black" w:hAnsi="Cooper Black"/>
        </w:rPr>
      </w:pPr>
      <w:r>
        <w:rPr>
          <w:rFonts w:ascii="Cooper Black" w:hAnsi="Cooper Black"/>
        </w:rPr>
      </w:r>
    </w:p>
    <w:p>
      <w:pPr>
        <w:pStyle w:val="NoSpacing"/>
        <w:rPr/>
      </w:pPr>
      <w:r>
        <w:rPr>
          <w:rFonts w:ascii="Arial Black" w:hAnsi="Arial Black"/>
        </w:rPr>
        <w:t>A good leader will not always be liked by his or her employees or constituents.</w:t>
      </w:r>
      <w:r>
        <w:rPr/>
        <w:t xml:space="preserve"> In fact, some employees dislike their leaders so intensely that they will do everything possible to sabotage their leadership. This is what happened to the Hostess Cupcake Company. The result was that the company declared bankruptcy and was sold off to non-union companies, who are again making Hostess cupcakes, this time with non-union employees. </w:t>
      </w:r>
    </w:p>
    <w:p>
      <w:pPr>
        <w:pStyle w:val="NoSpacing"/>
        <w:rPr>
          <w:rFonts w:ascii="Arial Black" w:hAnsi="Arial Black"/>
        </w:rPr>
      </w:pPr>
      <w:r>
        <w:rPr>
          <w:rFonts w:ascii="Arial Black" w:hAnsi="Arial Black"/>
        </w:rPr>
      </w:r>
    </w:p>
    <w:p>
      <w:pPr>
        <w:pStyle w:val="NoSpacing"/>
        <w:rPr/>
      </w:pPr>
      <w:r>
        <w:rPr>
          <w:rFonts w:ascii="Arial Black" w:hAnsi="Arial Black"/>
        </w:rPr>
        <w:t>A good leader has the ability to accept and tolerate that there will be some who will not accept management.</w:t>
      </w:r>
      <w:r>
        <w:rPr/>
        <w:t xml:space="preserve"> And, this can feel like rejection. Rejection, whether in a company or an intimate relationship, never feels good. A good leader recognizes that rejection says nothing about them, it only tells you about the other individual.</w:t>
      </w:r>
    </w:p>
    <w:p>
      <w:pPr>
        <w:pStyle w:val="NoSpacing"/>
        <w:rPr/>
      </w:pPr>
      <w:r>
        <w:rPr/>
      </w:r>
    </w:p>
    <w:p>
      <w:pPr>
        <w:pStyle w:val="NoSpacing"/>
        <w:rPr/>
      </w:pPr>
      <w:r>
        <w:rPr/>
        <w:t xml:space="preserve">In summary: </w:t>
      </w:r>
      <w:r>
        <w:rPr>
          <w:rFonts w:ascii="Arial Black" w:hAnsi="Arial Black"/>
        </w:rPr>
        <w:t>A good leader can operate from one or a combination of two positions</w:t>
      </w:r>
      <w:r>
        <w:rPr/>
        <w:t>. First, they can articulate and espouse concepts to which the majority of people already adhere. An example of this would be Ronald Reagan who lifted the American public out of the malaise that was prevalent during the Jimmy Carter presidency. Or, second, they can ascertain, through polls or other devices, what the majority of people already believe and then espouse those beliefs. An example of this would be Clinton. In his first term, he operated from a position of personal power. Then, because of the sex scandal in his second term, he switched to operating from a position of consensus.</w:t>
      </w:r>
    </w:p>
    <w:p>
      <w:pPr>
        <w:pStyle w:val="NoSpacing"/>
        <w:rPr/>
      </w:pPr>
      <w:r>
        <w:rPr/>
      </w:r>
    </w:p>
    <w:p>
      <w:pPr>
        <w:pStyle w:val="NoSpacing"/>
        <w:rPr>
          <w:rFonts w:ascii="Arial Black" w:hAnsi="Arial Black"/>
        </w:rPr>
      </w:pPr>
      <w:r>
        <w:rPr>
          <w:rFonts w:ascii="Arial Black" w:hAnsi="Arial Black"/>
        </w:rPr>
        <w:t>Good leaders works best when they have both personal power and position power.</w:t>
      </w:r>
      <w:r>
        <w:rPr/>
        <w:t xml:space="preserve"> Steve Jobs is a good example of someone who started out with both position and personal power. This was threatening to his Board of Directors who wanted more control in the company. As a result, the Apple Board of Directors voted to have him removed because they had the position power. What they did not have was the personal power and the creative genius of Steve Jobs. The company almost failed before he was reinstated. </w:t>
      </w:r>
      <w:r>
        <w:rPr>
          <w:rFonts w:ascii="Arial Black" w:hAnsi="Arial Black"/>
        </w:rPr>
        <w:t>Some boards of directors (and employees) would rather fail than to give up their power.</w:t>
      </w:r>
    </w:p>
    <w:p>
      <w:pPr>
        <w:pStyle w:val="NoSpacing"/>
        <w:rPr/>
      </w:pPr>
      <w:r>
        <w:rPr/>
      </w:r>
    </w:p>
    <w:p>
      <w:pPr>
        <w:pStyle w:val="NoSpacing"/>
        <w:rPr/>
      </w:pPr>
      <w:r>
        <w:rPr/>
        <w:t xml:space="preserve">Some of you are already looking for a right/wrong in these concepts of leadership. </w:t>
      </w:r>
      <w:r>
        <w:rPr>
          <w:rFonts w:ascii="Arial Black" w:hAnsi="Arial Black"/>
        </w:rPr>
        <w:t>There is no right or wrong when it comes to leadership</w:t>
      </w:r>
      <w:r>
        <w:rPr/>
        <w:t>. It is simply a matter of where you are getting your mandate to lead. Are you leading because you believe in the concepts or are you leading by following the will of the people? Both work and are reflections of a good leader.</w:t>
      </w:r>
    </w:p>
    <w:p>
      <w:pPr>
        <w:pStyle w:val="NoSpacing"/>
        <w:rPr/>
      </w:pPr>
      <w:r>
        <w:rPr/>
      </w:r>
    </w:p>
    <w:p>
      <w:pPr>
        <w:pStyle w:val="NoSpacing"/>
        <w:rPr>
          <w:rFonts w:ascii="Brush Script MT" w:hAnsi="Brush Script MT"/>
          <w:b/>
          <w:b/>
          <w:sz w:val="36"/>
          <w:szCs w:val="36"/>
        </w:rPr>
      </w:pPr>
      <w:r>
        <w:rPr>
          <w:rFonts w:ascii="Brush Script MT" w:hAnsi="Brush Script MT"/>
          <w:b/>
          <w:sz w:val="36"/>
          <w:szCs w:val="36"/>
        </w:rPr>
        <w:t>Myron Doc Downing PhD</w:t>
      </w:r>
    </w:p>
    <w:p>
      <w:pPr>
        <w:pStyle w:val="NoSpacing"/>
        <w:rPr>
          <w:rFonts w:cs="Arial"/>
          <w:sz w:val="28"/>
          <w:szCs w:val="28"/>
        </w:rPr>
      </w:pPr>
      <w:r>
        <w:rPr>
          <w:rFonts w:cs="Arial"/>
          <w:sz w:val="28"/>
          <w:szCs w:val="28"/>
        </w:rPr>
        <w:t xml:space="preserve">Specializing in Relationships, Depression, </w:t>
      </w:r>
    </w:p>
    <w:p>
      <w:pPr>
        <w:pStyle w:val="NoSpacing"/>
        <w:rPr/>
      </w:pPr>
      <w:r>
        <w:rPr>
          <w:rFonts w:cs="Arial"/>
          <w:sz w:val="28"/>
          <w:szCs w:val="28"/>
        </w:rPr>
        <w:t>Anger Management &amp; Anxiety Disorders</w:t>
      </w:r>
    </w:p>
    <w:p>
      <w:pPr>
        <w:pStyle w:val="NoSpacing"/>
        <w:rPr/>
      </w:pPr>
      <w:hyperlink r:id="rId6">
        <w:r>
          <w:rPr>
            <w:rStyle w:val="InternetLink"/>
            <w:rFonts w:cs="Arial" w:ascii="Calibri Light" w:hAnsi="Calibri Light"/>
            <w:b/>
            <w:sz w:val="28"/>
            <w:szCs w:val="28"/>
          </w:rPr>
          <w:t>DocDowning</w:t>
        </w:r>
      </w:hyperlink>
      <w:hyperlink r:id="rId7">
        <w:r>
          <w:rPr>
            <w:rStyle w:val="InternetLink"/>
            <w:rFonts w:cs="Arial" w:ascii="Calibri Light" w:hAnsi="Calibri Light"/>
            <w:b/>
            <w:sz w:val="28"/>
            <w:szCs w:val="28"/>
          </w:rPr>
          <w:t>103</w:t>
        </w:r>
      </w:hyperlink>
      <w:hyperlink r:id="rId8">
        <w:r>
          <w:rPr>
            <w:rStyle w:val="InternetLink"/>
            <w:rFonts w:cs="Arial" w:ascii="Calibri Light" w:hAnsi="Calibri Light"/>
            <w:b/>
            <w:sz w:val="28"/>
            <w:szCs w:val="28"/>
          </w:rPr>
          <w:t>@</w:t>
        </w:r>
      </w:hyperlink>
      <w:hyperlink r:id="rId9">
        <w:r>
          <w:rPr>
            <w:rStyle w:val="InternetLink"/>
            <w:rFonts w:cs="Arial" w:ascii="Calibri Light" w:hAnsi="Calibri Light"/>
            <w:b/>
            <w:sz w:val="28"/>
            <w:szCs w:val="28"/>
          </w:rPr>
          <w:t>gmail.com</w:t>
        </w:r>
      </w:hyperlink>
    </w:p>
    <w:p>
      <w:pPr>
        <w:pStyle w:val="NoSpacing"/>
        <w:rPr/>
      </w:pPr>
      <w:hyperlink r:id="rId10">
        <w:r>
          <w:rPr>
            <w:rStyle w:val="InternetLink"/>
            <w:rFonts w:eastAsia="Times New Roman" w:ascii="Verdana" w:hAnsi="Verdana"/>
            <w:szCs w:val="24"/>
          </w:rPr>
          <w:t>http://www.DocDowning.info</w:t>
        </w:r>
      </w:hyperlink>
      <w:r>
        <w:rPr>
          <w:rFonts w:eastAsia="Times New Roman" w:ascii="Verdana" w:hAnsi="Verdana"/>
          <w:color w:val="000000"/>
          <w:szCs w:val="24"/>
        </w:rPr>
        <w:t>.</w:t>
      </w:r>
    </w:p>
    <w:p>
      <w:pPr>
        <w:pStyle w:val="NoSpacing"/>
        <w:rPr/>
      </w:pPr>
      <w:r>
        <w:rPr/>
      </w:r>
    </w:p>
    <w:p>
      <w:pPr>
        <w:pStyle w:val="NoSpacing"/>
        <w:rPr/>
      </w:pPr>
      <w:r>
        <w:rPr/>
      </w:r>
    </w:p>
    <w:p>
      <w:pPr>
        <w:pStyle w:val="NoSpacing"/>
        <w:rPr/>
      </w:pPr>
      <w:r>
        <w:rPr/>
      </w:r>
    </w:p>
    <w:p>
      <w:pPr>
        <w:pStyle w:val="Normal"/>
        <w:widowControl/>
        <w:bidi w:val="0"/>
        <w:spacing w:lineRule="auto" w:line="276" w:before="0" w:after="200"/>
        <w:jc w:val="left"/>
        <w:rPr/>
      </w:pPr>
      <w:r>
        <w:rPr/>
      </w:r>
    </w:p>
    <w:sectPr>
      <w:footerReference w:type="default" r:id="rId11"/>
      <w:type w:val="nextPage"/>
      <w:pgSz w:w="12240" w:h="15840"/>
      <w:pgMar w:left="1440" w:right="1440" w:header="0" w:top="1440" w:footer="720" w:bottom="1440" w:gutter="0"/>
      <w:pgNumType w:fmt="decimal"/>
      <w:formProt w:val="false"/>
      <w:textDirection w:val="lrTb"/>
      <w:docGrid w:type="default"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swiss"/>
    <w:pitch w:val="variable"/>
  </w:font>
  <w:font w:name="Monotype Corsiva">
    <w:charset w:val="00"/>
    <w:family w:val="roman"/>
    <w:pitch w:val="variable"/>
  </w:font>
  <w:font w:name="Cooper Black">
    <w:charset w:val="00"/>
    <w:family w:val="roman"/>
    <w:pitch w:val="variable"/>
  </w:font>
  <w:font w:name="Segoe UI Black">
    <w:charset w:val="00"/>
    <w:family w:val="roman"/>
    <w:pitch w:val="variable"/>
  </w:font>
  <w:font w:name="Old English Text MT">
    <w:charset w:val="00"/>
    <w:family w:val="roman"/>
    <w:pitch w:val="variable"/>
  </w:font>
  <w:font w:name="Arial Black">
    <w:charset w:val="00"/>
    <w:family w:val="roman"/>
    <w:pitch w:val="variable"/>
  </w:font>
  <w:font w:name="Ravie">
    <w:charset w:val="00"/>
    <w:family w:val="roman"/>
    <w:pitch w:val="variable"/>
  </w:font>
  <w:font w:name="Brush Script MT">
    <w:charset w:val="00"/>
    <w:family w:val="roman"/>
    <w:pitch w:val="variable"/>
  </w:font>
  <w:font w:name="Calibri Light">
    <w:charset w:val="00"/>
    <w:family w:val="roman"/>
    <w:pitch w:val="variable"/>
  </w:font>
  <w:font w:name="Verdan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73272951"/>
    </w:sdtPr>
    <w:sdtContent>
      <w:p>
        <w:pPr>
          <w:pStyle w:val="Footer"/>
          <w:jc w:val="right"/>
          <w:rPr/>
        </w:pPr>
        <w:r>
          <w:rPr/>
          <w:fldChar w:fldCharType="begin"/>
        </w:r>
        <w:r>
          <w:instrText> PAGE </w:instrText>
        </w:r>
        <w:r>
          <w:fldChar w:fldCharType="separate"/>
        </w:r>
        <w:r>
          <w:t>4</w:t>
        </w:r>
        <w: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en-US" w:eastAsia="zh-CN" w:bidi="hi-IN"/>
      </w:rPr>
    </w:rPrDefault>
    <w:pPrDefault>
      <w:pPr>
        <w:widowControl/>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4537f"/>
    <w:pPr>
      <w:widowControl/>
      <w:kinsoku w:val="true"/>
      <w:overflowPunct w:val="true"/>
      <w:autoSpaceDE w:val="true"/>
      <w:bidi w:val="0"/>
      <w:spacing w:lineRule="auto" w:line="276" w:before="0" w:after="200"/>
      <w:jc w:val="left"/>
    </w:pPr>
    <w:rPr>
      <w:rFonts w:ascii="Liberation Serif" w:hAnsi="Liberation Serif" w:eastAsia="SimSun" w:cs="Arial"/>
      <w:color w:val="auto"/>
      <w:sz w:val="28"/>
      <w:szCs w:val="24"/>
      <w:lang w:val="en-US" w:eastAsia="zh-CN" w:bidi="hi-IN"/>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qFormat/>
    <w:rsid w:val="00b04ed8"/>
    <w:rPr/>
  </w:style>
  <w:style w:type="character" w:styleId="InternetLink">
    <w:name w:val="Internet Link"/>
    <w:basedOn w:val="DefaultParagraphFont"/>
    <w:uiPriority w:val="99"/>
    <w:unhideWhenUsed/>
    <w:rsid w:val="00ab0891"/>
    <w:rPr>
      <w:color w:val="0563C1" w:themeColor="hyperlink"/>
      <w:u w:val="single"/>
    </w:rPr>
  </w:style>
  <w:style w:type="character" w:styleId="BalloonTextChar" w:customStyle="1">
    <w:name w:val="Balloon Text Char"/>
    <w:basedOn w:val="DefaultParagraphFont"/>
    <w:link w:val="BalloonText"/>
    <w:uiPriority w:val="99"/>
    <w:semiHidden/>
    <w:qFormat/>
    <w:rsid w:val="00fd3ff5"/>
    <w:rPr>
      <w:rFonts w:ascii="Segoe UI" w:hAnsi="Segoe UI" w:cs="Segoe UI"/>
      <w:sz w:val="18"/>
      <w:szCs w:val="18"/>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18">
    <w:name w:val="ListLabel 18"/>
    <w:qFormat/>
    <w:rPr>
      <w:rFonts w:cs="Wingdings"/>
    </w:rPr>
  </w:style>
  <w:style w:type="character" w:styleId="ListLabel17">
    <w:name w:val="ListLabel 17"/>
    <w:qFormat/>
    <w:rPr>
      <w:rFonts w:cs="Courier New"/>
    </w:rPr>
  </w:style>
  <w:style w:type="character" w:styleId="ListLabel16">
    <w:name w:val="ListLabel 16"/>
    <w:qFormat/>
    <w:rPr>
      <w:rFonts w:cs="Symbol"/>
    </w:rPr>
  </w:style>
  <w:style w:type="character" w:styleId="ListLabel15">
    <w:name w:val="ListLabel 15"/>
    <w:qFormat/>
    <w:rPr>
      <w:rFonts w:cs="Wingdings"/>
    </w:rPr>
  </w:style>
  <w:style w:type="character" w:styleId="ListLabel14">
    <w:name w:val="ListLabel 14"/>
    <w:qFormat/>
    <w:rPr>
      <w:rFonts w:cs="Courier New"/>
    </w:rPr>
  </w:style>
  <w:style w:type="character" w:styleId="ListLabel13">
    <w:name w:val="ListLabel 13"/>
    <w:qFormat/>
    <w:rPr>
      <w:rFonts w:cs="Symbol"/>
    </w:rPr>
  </w:style>
  <w:style w:type="character" w:styleId="ListLabel12">
    <w:name w:val="ListLabel 12"/>
    <w:qFormat/>
    <w:rPr>
      <w:rFonts w:cs="Wingdings"/>
    </w:rPr>
  </w:style>
  <w:style w:type="character" w:styleId="ListLabel11">
    <w:name w:val="ListLabel 11"/>
    <w:qFormat/>
    <w:rPr>
      <w:rFonts w:cs="Courier New"/>
    </w:rPr>
  </w:style>
  <w:style w:type="character" w:styleId="ListLabel10">
    <w:name w:val="ListLabel 10"/>
    <w:qFormat/>
    <w:rPr>
      <w:rFonts w:cs="Wingdings"/>
    </w:rPr>
  </w:style>
  <w:style w:type="character" w:styleId="ListLabel9">
    <w:name w:val="ListLabel 9"/>
    <w:qFormat/>
    <w:rPr>
      <w:rFonts w:cs="Courier New"/>
    </w:rPr>
  </w:style>
  <w:style w:type="character" w:styleId="ListLabel8">
    <w:name w:val="ListLabel 8"/>
    <w:qFormat/>
    <w:rPr>
      <w:rFonts w:cs="Courier New"/>
    </w:rPr>
  </w:style>
  <w:style w:type="character" w:styleId="ListLabel7">
    <w:name w:val="ListLabel 7"/>
    <w:qFormat/>
    <w:rPr>
      <w:rFonts w:cs="Courier New"/>
    </w:rPr>
  </w:style>
  <w:style w:type="character" w:styleId="HeaderChar">
    <w:name w:val="Header Char"/>
    <w:basedOn w:val="DefaultParagraphFont"/>
    <w:qFormat/>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b04ed8"/>
    <w:pPr>
      <w:widowControl/>
      <w:kinsoku w:val="true"/>
      <w:overflowPunct w:val="true"/>
      <w:autoSpaceDE w:val="true"/>
      <w:bidi w:val="0"/>
      <w:spacing w:lineRule="auto" w:line="240" w:before="0" w:after="0"/>
      <w:jc w:val="left"/>
    </w:pPr>
    <w:rPr>
      <w:rFonts w:ascii="Liberation Serif" w:hAnsi="Liberation Serif" w:eastAsia="SimSun" w:cs="Arial"/>
      <w:color w:val="auto"/>
      <w:sz w:val="24"/>
      <w:szCs w:val="24"/>
      <w:lang w:val="en-US" w:eastAsia="zh-CN" w:bidi="hi-IN"/>
    </w:rPr>
  </w:style>
  <w:style w:type="paragraph" w:styleId="Footer">
    <w:name w:val="Footer"/>
    <w:basedOn w:val="Normal"/>
    <w:link w:val="FooterChar"/>
    <w:uiPriority w:val="99"/>
    <w:unhideWhenUsed/>
    <w:rsid w:val="00b04ed8"/>
    <w:pPr>
      <w:tabs>
        <w:tab w:val="center" w:pos="4680" w:leader="none"/>
        <w:tab w:val="right" w:pos="9360" w:leader="none"/>
      </w:tabs>
      <w:spacing w:lineRule="auto" w:line="240" w:before="0" w:after="0"/>
    </w:pPr>
    <w:rPr>
      <w:sz w:val="24"/>
    </w:rPr>
  </w:style>
  <w:style w:type="paragraph" w:styleId="BalloonText">
    <w:name w:val="Balloon Text"/>
    <w:basedOn w:val="Normal"/>
    <w:link w:val="BalloonTextChar"/>
    <w:uiPriority w:val="99"/>
    <w:semiHidden/>
    <w:unhideWhenUsed/>
    <w:qFormat/>
    <w:rsid w:val="00fd3ff5"/>
    <w:pPr>
      <w:spacing w:lineRule="auto" w:line="240" w:before="0" w:after="0"/>
    </w:pPr>
    <w:rPr>
      <w:rFonts w:ascii="Segoe UI" w:hAnsi="Segoe UI" w:cs="Segoe UI"/>
      <w:sz w:val="18"/>
      <w:szCs w:val="18"/>
    </w:rPr>
  </w:style>
  <w:style w:type="paragraph" w:styleId="Header">
    <w:name w:val="Header"/>
    <w:basedOn w:val="Normal"/>
    <w:pPr>
      <w:tabs>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att.net" TargetMode="External"/><Relationship Id="rId3" Type="http://schemas.openxmlformats.org/officeDocument/2006/relationships/hyperlink" Target="mailto:DocDowning@att.net" TargetMode="External"/><Relationship Id="rId4" Type="http://schemas.openxmlformats.org/officeDocument/2006/relationships/hyperlink" Target="mailto:DocDowning@att.net" TargetMode="External"/><Relationship Id="rId5" Type="http://schemas.openxmlformats.org/officeDocument/2006/relationships/hyperlink" Target="mailto:DocDowning@att.net" TargetMode="External"/><Relationship Id="rId6" Type="http://schemas.openxmlformats.org/officeDocument/2006/relationships/hyperlink" Target="mailto:DocDowning@att.net" TargetMode="External"/><Relationship Id="rId7" Type="http://schemas.openxmlformats.org/officeDocument/2006/relationships/hyperlink" Target="mailto:DocDowning@att.net" TargetMode="External"/><Relationship Id="rId8" Type="http://schemas.openxmlformats.org/officeDocument/2006/relationships/hyperlink" Target="mailto:DocDowning@att.net" TargetMode="External"/><Relationship Id="rId9" Type="http://schemas.openxmlformats.org/officeDocument/2006/relationships/hyperlink" Target="mailto:DocDowning@att.net" TargetMode="External"/><Relationship Id="rId10" Type="http://schemas.openxmlformats.org/officeDocument/2006/relationships/hyperlink" Target="http://www.docdowning.info/" TargetMode="Externa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AF6E6-2A22-41D6-94E7-19D9BD8D0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Application>LibreOffice/5.2.0.4$Windows_X86_64 LibreOffice_project/066b007f5ebcc236395c7d282ba488bca6720265</Application>
  <Pages>4</Pages>
  <Words>1505</Words>
  <Characters>7183</Characters>
  <CharactersWithSpaces>8655</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2015-11-14T17:16:00Z</dcterms:created>
  <dc:creator>Doc Downing</dc:creator>
  <dc:description/>
  <dc:language>en-US</dc:language>
  <cp:lastModifiedBy/>
  <cp:lastPrinted>2015-11-30T21:58:00Z</cp:lastPrinted>
  <dcterms:modified xsi:type="dcterms:W3CDTF">2016-09-02T15:58:14Z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